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98"/>
      </w:tblGrid>
      <w:tr w:rsidR="005C18F0" w14:paraId="5BDE8C39" w14:textId="77777777" w:rsidTr="009150AC">
        <w:tc>
          <w:tcPr>
            <w:tcW w:w="10598" w:type="dxa"/>
          </w:tcPr>
          <w:p w14:paraId="5BDE8C2E" w14:textId="77777777" w:rsidR="00CE1812" w:rsidRDefault="003C60E2" w:rsidP="00CE1812">
            <w:pPr>
              <w:spacing w:before="240"/>
              <w:jc w:val="both"/>
              <w:rPr>
                <w:rStyle w:val="normaltextrun"/>
                <w:rFonts w:ascii="Arial" w:hAnsi="Arial" w:cs="Arial"/>
              </w:rPr>
            </w:pPr>
            <w:r w:rsidRPr="003C60E2">
              <w:rPr>
                <w:rStyle w:val="normaltextrun"/>
                <w:rFonts w:ascii="Arial" w:hAnsi="Arial" w:cs="Arial"/>
              </w:rPr>
              <w:t xml:space="preserve">Szanowni Państwo, </w:t>
            </w:r>
          </w:p>
          <w:p w14:paraId="5BDE8C2F" w14:textId="77777777" w:rsidR="00CE1812" w:rsidRPr="003C60E2" w:rsidRDefault="00CE1812" w:rsidP="00CE1812">
            <w:pPr>
              <w:jc w:val="both"/>
              <w:rPr>
                <w:rStyle w:val="normaltextrun"/>
                <w:rFonts w:ascii="Arial" w:hAnsi="Arial" w:cs="Arial"/>
              </w:rPr>
            </w:pPr>
          </w:p>
          <w:p w14:paraId="5BDE8C30" w14:textId="77777777" w:rsidR="003C60E2" w:rsidRPr="003C60E2" w:rsidRDefault="00CE1812" w:rsidP="003C60E2">
            <w:pPr>
              <w:ind w:firstLine="454"/>
              <w:jc w:val="both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Reprezentuję</w:t>
            </w:r>
            <w:r w:rsidR="001D7680">
              <w:rPr>
                <w:rStyle w:val="normaltextrun"/>
                <w:rFonts w:ascii="Arial" w:hAnsi="Arial" w:cs="Arial"/>
              </w:rPr>
              <w:t xml:space="preserve"> Fundację Badań Wiejsko-Miejskich </w:t>
            </w:r>
            <w:proofErr w:type="spellStart"/>
            <w:r w:rsidR="001D7680">
              <w:rPr>
                <w:rStyle w:val="normaltextrun"/>
                <w:rFonts w:ascii="Arial" w:hAnsi="Arial" w:cs="Arial"/>
              </w:rPr>
              <w:t>RURall</w:t>
            </w:r>
            <w:proofErr w:type="spellEnd"/>
            <w:r>
              <w:rPr>
                <w:rStyle w:val="normaltextrun"/>
                <w:rFonts w:ascii="Arial" w:hAnsi="Arial" w:cs="Arial"/>
              </w:rPr>
              <w:t>. N</w:t>
            </w:r>
            <w:r w:rsidR="003C60E2" w:rsidRPr="003C60E2">
              <w:rPr>
                <w:rStyle w:val="normaltextrun"/>
                <w:rFonts w:ascii="Arial" w:hAnsi="Arial" w:cs="Arial"/>
              </w:rPr>
              <w:t xml:space="preserve">a zlecenie </w:t>
            </w:r>
            <w:proofErr w:type="spellStart"/>
            <w:r w:rsidR="003C60E2" w:rsidRPr="003C60E2">
              <w:rPr>
                <w:rStyle w:val="normaltextrun"/>
                <w:rFonts w:ascii="Arial" w:hAnsi="Arial" w:cs="Arial"/>
              </w:rPr>
              <w:t>MiG</w:t>
            </w:r>
            <w:proofErr w:type="spellEnd"/>
            <w:r w:rsidR="003C60E2" w:rsidRPr="003C60E2">
              <w:rPr>
                <w:rStyle w:val="normaltextrun"/>
                <w:rFonts w:ascii="Arial" w:hAnsi="Arial" w:cs="Arial"/>
              </w:rPr>
              <w:t xml:space="preserve"> Pleszew przystąpiliśmy do opracowania Strategii SMART Miasta  i  Gminy Pleszew na lata 2020-2036. </w:t>
            </w:r>
            <w:r w:rsidR="001D7680">
              <w:rPr>
                <w:rStyle w:val="normaltextrun"/>
                <w:rFonts w:ascii="Arial" w:hAnsi="Arial" w:cs="Arial"/>
              </w:rPr>
              <w:t>Zespół autorski złożony jest z pracowników naukowych Instytutu Rozwoju Wsi i Rolnictwa PAN w Warszawie.</w:t>
            </w:r>
          </w:p>
          <w:p w14:paraId="5BDE8C31" w14:textId="77777777" w:rsidR="005C18F0" w:rsidRPr="003C60E2" w:rsidRDefault="003C60E2" w:rsidP="003C60E2">
            <w:pPr>
              <w:ind w:firstLine="454"/>
              <w:jc w:val="both"/>
              <w:rPr>
                <w:rStyle w:val="normaltextrun"/>
                <w:rFonts w:ascii="Arial" w:hAnsi="Arial" w:cs="Arial"/>
              </w:rPr>
            </w:pPr>
            <w:r w:rsidRPr="003C60E2">
              <w:rPr>
                <w:rStyle w:val="normaltextrun"/>
                <w:rFonts w:ascii="Arial" w:hAnsi="Arial" w:cs="Arial"/>
              </w:rPr>
              <w:t xml:space="preserve">W założeniu </w:t>
            </w:r>
            <w:r w:rsidR="00F23E77">
              <w:rPr>
                <w:rStyle w:val="normaltextrun"/>
                <w:rFonts w:ascii="Arial" w:hAnsi="Arial" w:cs="Arial"/>
              </w:rPr>
              <w:t>smart city</w:t>
            </w:r>
            <w:r w:rsidR="00CE1812">
              <w:rPr>
                <w:rStyle w:val="normaltextrun"/>
                <w:rFonts w:ascii="Arial" w:hAnsi="Arial" w:cs="Arial"/>
              </w:rPr>
              <w:t xml:space="preserve"> to dobrze</w:t>
            </w:r>
            <w:r w:rsidR="006435F7" w:rsidRPr="003C60E2">
              <w:rPr>
                <w:rStyle w:val="normaltextrun"/>
                <w:rFonts w:ascii="Arial" w:hAnsi="Arial" w:cs="Arial"/>
              </w:rPr>
              <w:t xml:space="preserve"> funkcjonujące przyszłościowe miasto oparte na aktywnym działaniu </w:t>
            </w:r>
            <w:r w:rsidR="00CE1812">
              <w:rPr>
                <w:rStyle w:val="normaltextrun"/>
                <w:rFonts w:ascii="Arial" w:hAnsi="Arial" w:cs="Arial"/>
              </w:rPr>
              <w:t>odpowiedzialnych</w:t>
            </w:r>
            <w:r w:rsidR="006435F7" w:rsidRPr="003C60E2">
              <w:rPr>
                <w:rStyle w:val="normaltextrun"/>
                <w:rFonts w:ascii="Arial" w:hAnsi="Arial" w:cs="Arial"/>
              </w:rPr>
              <w:t xml:space="preserve"> i decydujących o swoich losach obywateli. </w:t>
            </w:r>
            <w:r w:rsidR="005C18F0" w:rsidRPr="003C60E2">
              <w:rPr>
                <w:rStyle w:val="normaltextrun"/>
                <w:rFonts w:ascii="Arial" w:hAnsi="Arial" w:cs="Arial"/>
              </w:rPr>
              <w:t>Miasta świadome wyzwań współczesności podejmują działania zgodne z tą koncepcją. Inteligentne rozwiązania uwzględniają problemy ośrodków miejskich – zarówno aktualne, jak i te, które przyniesie przyszłość – i starają się im zaradzić lub zmniejszyć ich negatywne oddziaływanie na środowisko oraz społeczeństwo.</w:t>
            </w:r>
          </w:p>
          <w:p w14:paraId="5BDE8C32" w14:textId="20111A94" w:rsidR="003C60E2" w:rsidRDefault="003C60E2" w:rsidP="003C60E2">
            <w:pPr>
              <w:ind w:firstLine="454"/>
              <w:jc w:val="both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Pierwszym krokiem, który </w:t>
            </w:r>
            <w:r w:rsidR="00C678B5">
              <w:rPr>
                <w:rStyle w:val="normaltextrun"/>
                <w:rFonts w:ascii="Arial" w:hAnsi="Arial" w:cs="Arial"/>
              </w:rPr>
              <w:t xml:space="preserve">podejmujemy </w:t>
            </w:r>
            <w:r w:rsidR="00CE1812">
              <w:rPr>
                <w:rStyle w:val="normaltextrun"/>
                <w:rFonts w:ascii="Arial" w:hAnsi="Arial" w:cs="Arial"/>
              </w:rPr>
              <w:t>w ramach powierzonego nam zadania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="00C678B5">
              <w:rPr>
                <w:rStyle w:val="normaltextrun"/>
                <w:rFonts w:ascii="Arial" w:hAnsi="Arial" w:cs="Arial"/>
              </w:rPr>
              <w:t xml:space="preserve">jest wypracowanie </w:t>
            </w:r>
            <w:r>
              <w:rPr>
                <w:rStyle w:val="normaltextrun"/>
                <w:rFonts w:ascii="Arial" w:hAnsi="Arial" w:cs="Arial"/>
              </w:rPr>
              <w:t>wizji</w:t>
            </w:r>
            <w:r w:rsidR="001D7680">
              <w:rPr>
                <w:rStyle w:val="normaltextrun"/>
                <w:rFonts w:ascii="Arial" w:hAnsi="Arial" w:cs="Arial"/>
              </w:rPr>
              <w:t xml:space="preserve"> rozwoju Państwa </w:t>
            </w:r>
            <w:r w:rsidR="00FA3937">
              <w:rPr>
                <w:rStyle w:val="normaltextrun"/>
                <w:rFonts w:ascii="Arial" w:hAnsi="Arial" w:cs="Arial"/>
              </w:rPr>
              <w:t>miasta i gminy</w:t>
            </w:r>
            <w:r>
              <w:rPr>
                <w:rStyle w:val="normaltextrun"/>
                <w:rFonts w:ascii="Arial" w:hAnsi="Arial" w:cs="Arial"/>
              </w:rPr>
              <w:t xml:space="preserve">. </w:t>
            </w:r>
            <w:r w:rsidR="00C678B5">
              <w:rPr>
                <w:rStyle w:val="normaltextrun"/>
                <w:rFonts w:ascii="Arial" w:hAnsi="Arial" w:cs="Arial"/>
              </w:rPr>
              <w:t>Z</w:t>
            </w:r>
            <w:r w:rsidRPr="003C60E2">
              <w:rPr>
                <w:rStyle w:val="normaltextrun"/>
                <w:rFonts w:ascii="Arial" w:hAnsi="Arial" w:cs="Arial"/>
              </w:rPr>
              <w:t xml:space="preserve">wracamy się </w:t>
            </w:r>
            <w:r w:rsidR="00C678B5">
              <w:rPr>
                <w:rStyle w:val="normaltextrun"/>
                <w:rFonts w:ascii="Arial" w:hAnsi="Arial" w:cs="Arial"/>
              </w:rPr>
              <w:t xml:space="preserve">zatem </w:t>
            </w:r>
            <w:r w:rsidRPr="003C60E2">
              <w:rPr>
                <w:rStyle w:val="normaltextrun"/>
                <w:rFonts w:ascii="Arial" w:hAnsi="Arial" w:cs="Arial"/>
              </w:rPr>
              <w:t xml:space="preserve">do Państwa z prośbą o </w:t>
            </w:r>
            <w:r w:rsidR="00CE1812">
              <w:rPr>
                <w:rStyle w:val="normaltextrun"/>
                <w:rFonts w:ascii="Arial" w:hAnsi="Arial" w:cs="Arial"/>
              </w:rPr>
              <w:t>opinię na temat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="001D7680">
              <w:rPr>
                <w:rStyle w:val="normaltextrun"/>
                <w:rFonts w:ascii="Arial" w:hAnsi="Arial" w:cs="Arial"/>
              </w:rPr>
              <w:t xml:space="preserve">proponowanej </w:t>
            </w:r>
            <w:r>
              <w:rPr>
                <w:rStyle w:val="normaltextrun"/>
                <w:rFonts w:ascii="Arial" w:hAnsi="Arial" w:cs="Arial"/>
              </w:rPr>
              <w:t xml:space="preserve">przez nas wizji Smart </w:t>
            </w:r>
            <w:proofErr w:type="spellStart"/>
            <w:r>
              <w:rPr>
                <w:rStyle w:val="normaltextrun"/>
                <w:rFonts w:ascii="Arial" w:hAnsi="Arial" w:cs="Arial"/>
              </w:rPr>
              <w:t>MiG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 Pleszew</w:t>
            </w:r>
            <w:r w:rsidR="00CE1812">
              <w:rPr>
                <w:rStyle w:val="normaltextrun"/>
                <w:rFonts w:ascii="Arial" w:hAnsi="Arial" w:cs="Arial"/>
              </w:rPr>
              <w:t>, którą prezentujemy poniżej</w:t>
            </w:r>
            <w:r>
              <w:rPr>
                <w:rStyle w:val="normaltextrun"/>
                <w:rFonts w:ascii="Arial" w:hAnsi="Arial" w:cs="Arial"/>
              </w:rPr>
              <w:t>.</w:t>
            </w:r>
            <w:r w:rsidR="00CE1812">
              <w:rPr>
                <w:rStyle w:val="normaltextrun"/>
                <w:rFonts w:ascii="Arial" w:hAnsi="Arial" w:cs="Arial"/>
              </w:rPr>
              <w:t xml:space="preserve"> </w:t>
            </w:r>
            <w:r w:rsidR="00C678B5">
              <w:rPr>
                <w:rStyle w:val="normaltextrun"/>
                <w:rFonts w:ascii="Arial" w:hAnsi="Arial" w:cs="Arial"/>
              </w:rPr>
              <w:t>Z uwagi na obostrzenia związane z pandemią, b</w:t>
            </w:r>
            <w:r w:rsidR="00CE1812">
              <w:rPr>
                <w:rStyle w:val="normaltextrun"/>
                <w:rFonts w:ascii="Arial" w:hAnsi="Arial" w:cs="Arial"/>
              </w:rPr>
              <w:t xml:space="preserve">ędziemy zobowiązani </w:t>
            </w:r>
            <w:r w:rsidR="00C678B5">
              <w:rPr>
                <w:rStyle w:val="normaltextrun"/>
                <w:rFonts w:ascii="Arial" w:hAnsi="Arial" w:cs="Arial"/>
              </w:rPr>
              <w:t xml:space="preserve">za </w:t>
            </w:r>
            <w:r w:rsidR="00CE1812">
              <w:rPr>
                <w:rStyle w:val="normaltextrun"/>
                <w:rFonts w:ascii="Arial" w:hAnsi="Arial" w:cs="Arial"/>
              </w:rPr>
              <w:t>przekazane nam uwagi</w:t>
            </w:r>
            <w:r w:rsidR="00C678B5">
              <w:rPr>
                <w:rStyle w:val="normaltextrun"/>
                <w:rFonts w:ascii="Arial" w:hAnsi="Arial" w:cs="Arial"/>
              </w:rPr>
              <w:t xml:space="preserve"> w wersji elektronicznej</w:t>
            </w:r>
            <w:r w:rsidR="00AB7635">
              <w:rPr>
                <w:rStyle w:val="normaltextrun"/>
                <w:rFonts w:ascii="Arial" w:hAnsi="Arial" w:cs="Arial"/>
              </w:rPr>
              <w:t xml:space="preserve"> do </w:t>
            </w:r>
            <w:r w:rsidR="00AB7635" w:rsidRPr="00AB7635">
              <w:rPr>
                <w:rStyle w:val="normaltextrun"/>
                <w:rFonts w:ascii="Arial" w:hAnsi="Arial" w:cs="Arial"/>
                <w:b/>
              </w:rPr>
              <w:t>30 października 2020 r</w:t>
            </w:r>
            <w:r w:rsidR="00CE1812" w:rsidRPr="00AB7635">
              <w:rPr>
                <w:rStyle w:val="normaltextrun"/>
                <w:rFonts w:ascii="Arial" w:hAnsi="Arial" w:cs="Arial"/>
                <w:b/>
              </w:rPr>
              <w:t>.</w:t>
            </w:r>
            <w:r w:rsidR="00CE1812">
              <w:rPr>
                <w:rStyle w:val="normaltextrun"/>
                <w:rFonts w:ascii="Arial" w:hAnsi="Arial" w:cs="Arial"/>
              </w:rPr>
              <w:t xml:space="preserve"> Miejsce na Państwa komentarze znajduje się na str. 2 w polu „Uwagi”.</w:t>
            </w:r>
            <w:r w:rsidR="00C678B5">
              <w:rPr>
                <w:rStyle w:val="normaltextrun"/>
                <w:rFonts w:ascii="Arial" w:hAnsi="Arial" w:cs="Arial"/>
              </w:rPr>
              <w:t xml:space="preserve"> Za poświęcony czas dzię</w:t>
            </w:r>
            <w:r w:rsidR="00DF6F8C">
              <w:rPr>
                <w:rStyle w:val="normaltextrun"/>
                <w:rFonts w:ascii="Arial" w:hAnsi="Arial" w:cs="Arial"/>
              </w:rPr>
              <w:t>k</w:t>
            </w:r>
            <w:r w:rsidR="00C678B5">
              <w:rPr>
                <w:rStyle w:val="normaltextrun"/>
                <w:rFonts w:ascii="Arial" w:hAnsi="Arial" w:cs="Arial"/>
              </w:rPr>
              <w:t>ujemy.</w:t>
            </w:r>
          </w:p>
          <w:p w14:paraId="5BDE8C33" w14:textId="77777777" w:rsidR="00CE1812" w:rsidRDefault="00CE1812" w:rsidP="003C60E2">
            <w:pPr>
              <w:ind w:firstLine="454"/>
              <w:jc w:val="both"/>
              <w:rPr>
                <w:rStyle w:val="normaltextrun"/>
                <w:rFonts w:ascii="Arial" w:hAnsi="Arial" w:cs="Arial"/>
              </w:rPr>
            </w:pPr>
          </w:p>
          <w:p w14:paraId="5BDE8C34" w14:textId="77777777" w:rsidR="00CE1812" w:rsidRDefault="00CE1812" w:rsidP="009150AC">
            <w:pPr>
              <w:ind w:firstLine="4287"/>
              <w:jc w:val="right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Z poważaniem</w:t>
            </w:r>
          </w:p>
          <w:p w14:paraId="5BDE8C35" w14:textId="77777777" w:rsidR="00CE1812" w:rsidRDefault="00DF6F8C" w:rsidP="009150AC">
            <w:pPr>
              <w:ind w:firstLine="4145"/>
              <w:jc w:val="right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dr hab. Monika </w:t>
            </w:r>
            <w:proofErr w:type="spellStart"/>
            <w:r>
              <w:rPr>
                <w:rStyle w:val="normaltextrun"/>
                <w:rFonts w:ascii="Arial" w:hAnsi="Arial" w:cs="Arial"/>
              </w:rPr>
              <w:t>Stanny</w:t>
            </w:r>
            <w:proofErr w:type="spellEnd"/>
          </w:p>
          <w:p w14:paraId="2C82657F" w14:textId="217C94B4" w:rsidR="009150AC" w:rsidRDefault="00DF6F8C" w:rsidP="009150AC">
            <w:pPr>
              <w:ind w:left="4111" w:hanging="283"/>
              <w:jc w:val="right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Członek Rady</w:t>
            </w:r>
            <w:r w:rsidR="009150AC">
              <w:rPr>
                <w:rStyle w:val="normaltextrun"/>
                <w:rFonts w:ascii="Arial" w:hAnsi="Arial" w:cs="Arial"/>
              </w:rPr>
              <w:t xml:space="preserve"> </w:t>
            </w:r>
            <w:r>
              <w:rPr>
                <w:rStyle w:val="normaltextrun"/>
                <w:rFonts w:ascii="Arial" w:hAnsi="Arial" w:cs="Arial"/>
              </w:rPr>
              <w:t>Fundacji</w:t>
            </w:r>
          </w:p>
          <w:p w14:paraId="5BDE8C37" w14:textId="0756EB02" w:rsidR="006435F7" w:rsidRDefault="00DF6F8C" w:rsidP="009150AC">
            <w:pPr>
              <w:ind w:left="4111" w:hanging="283"/>
              <w:jc w:val="right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Badań Wiejsko-Miejskich </w:t>
            </w:r>
            <w:proofErr w:type="spellStart"/>
            <w:r>
              <w:rPr>
                <w:rStyle w:val="normaltextrun"/>
                <w:rFonts w:ascii="Arial" w:hAnsi="Arial" w:cs="Arial"/>
              </w:rPr>
              <w:t>RURall</w:t>
            </w:r>
            <w:proofErr w:type="spellEnd"/>
          </w:p>
          <w:p w14:paraId="5BDE8C38" w14:textId="77777777" w:rsidR="00CE1812" w:rsidRPr="00CE1812" w:rsidRDefault="00CE1812" w:rsidP="00CE1812">
            <w:pPr>
              <w:ind w:firstLine="4145"/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C18F0" w14:paraId="5BDE8C3F" w14:textId="77777777" w:rsidTr="009150AC">
        <w:tc>
          <w:tcPr>
            <w:tcW w:w="10598" w:type="dxa"/>
          </w:tcPr>
          <w:p w14:paraId="5BDE8C3A" w14:textId="77777777" w:rsidR="00CE1812" w:rsidRPr="00CE1812" w:rsidRDefault="00CE1812" w:rsidP="005C18F0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b/>
                <w:iCs/>
                <w:sz w:val="25"/>
                <w:szCs w:val="25"/>
              </w:rPr>
            </w:pPr>
          </w:p>
          <w:p w14:paraId="5BDE8C3B" w14:textId="77777777" w:rsidR="005C18F0" w:rsidRPr="00CE1812" w:rsidRDefault="005C18F0" w:rsidP="005C18F0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b/>
                <w:iCs/>
                <w:sz w:val="25"/>
                <w:szCs w:val="25"/>
              </w:rPr>
            </w:pPr>
            <w:r w:rsidRPr="00CE1812">
              <w:rPr>
                <w:rStyle w:val="normaltextrun"/>
                <w:rFonts w:ascii="Arial" w:hAnsi="Arial" w:cs="Arial"/>
                <w:b/>
                <w:iCs/>
                <w:sz w:val="25"/>
                <w:szCs w:val="25"/>
              </w:rPr>
              <w:t xml:space="preserve">WIZJA SMART </w:t>
            </w:r>
            <w:proofErr w:type="spellStart"/>
            <w:r w:rsidRPr="00CE1812">
              <w:rPr>
                <w:rStyle w:val="normaltextrun"/>
                <w:rFonts w:ascii="Arial" w:hAnsi="Arial" w:cs="Arial"/>
                <w:b/>
                <w:iCs/>
                <w:sz w:val="25"/>
                <w:szCs w:val="25"/>
              </w:rPr>
              <w:t>M</w:t>
            </w:r>
            <w:r w:rsidR="006435F7" w:rsidRPr="00CE1812">
              <w:rPr>
                <w:rStyle w:val="normaltextrun"/>
                <w:rFonts w:ascii="Arial" w:hAnsi="Arial" w:cs="Arial"/>
                <w:b/>
                <w:iCs/>
                <w:sz w:val="25"/>
                <w:szCs w:val="25"/>
              </w:rPr>
              <w:t>i</w:t>
            </w:r>
            <w:r w:rsidRPr="00CE1812">
              <w:rPr>
                <w:rStyle w:val="normaltextrun"/>
                <w:rFonts w:ascii="Arial" w:hAnsi="Arial" w:cs="Arial"/>
                <w:b/>
                <w:iCs/>
                <w:sz w:val="25"/>
                <w:szCs w:val="25"/>
              </w:rPr>
              <w:t>G</w:t>
            </w:r>
            <w:proofErr w:type="spellEnd"/>
            <w:r w:rsidRPr="00CE1812">
              <w:rPr>
                <w:rStyle w:val="normaltextrun"/>
                <w:rFonts w:ascii="Arial" w:hAnsi="Arial" w:cs="Arial"/>
                <w:b/>
                <w:iCs/>
                <w:sz w:val="25"/>
                <w:szCs w:val="25"/>
              </w:rPr>
              <w:t xml:space="preserve"> PLESZEW</w:t>
            </w:r>
          </w:p>
          <w:p w14:paraId="300F2A44" w14:textId="77777777" w:rsidR="009150AC" w:rsidRPr="009150AC" w:rsidRDefault="009150AC" w:rsidP="000B49B0">
            <w:pPr>
              <w:spacing w:line="360" w:lineRule="auto"/>
              <w:jc w:val="center"/>
              <w:rPr>
                <w:rFonts w:ascii="Arial" w:eastAsia="Calibri" w:hAnsi="Arial" w:cs="Arial"/>
                <w:i/>
                <w:iCs/>
                <w:sz w:val="28"/>
                <w:szCs w:val="28"/>
              </w:rPr>
            </w:pPr>
            <w:bookmarkStart w:id="1" w:name="_Hlk53937476"/>
            <w:r w:rsidRPr="009150AC">
              <w:rPr>
                <w:rFonts w:ascii="Arial" w:eastAsia="Calibri" w:hAnsi="Arial" w:cs="Arial"/>
                <w:i/>
                <w:iCs/>
                <w:sz w:val="28"/>
                <w:szCs w:val="28"/>
              </w:rPr>
              <w:t xml:space="preserve">Miasto i Gmina Pleszew przyjaznym miejscem </w:t>
            </w:r>
            <w:r w:rsidRPr="009150AC">
              <w:rPr>
                <w:rFonts w:ascii="Arial" w:eastAsia="Calibri" w:hAnsi="Arial" w:cs="Arial"/>
                <w:b/>
                <w:i/>
                <w:iCs/>
                <w:sz w:val="28"/>
                <w:szCs w:val="28"/>
              </w:rPr>
              <w:t>życia odpowiedzialnych ekologicznie mieszkańców</w:t>
            </w:r>
            <w:r w:rsidRPr="009150AC">
              <w:rPr>
                <w:rFonts w:ascii="Arial" w:eastAsia="Calibri" w:hAnsi="Arial" w:cs="Arial"/>
                <w:i/>
                <w:iCs/>
                <w:sz w:val="28"/>
                <w:szCs w:val="28"/>
              </w:rPr>
              <w:t xml:space="preserve">, z </w:t>
            </w:r>
            <w:r w:rsidRPr="009150AC">
              <w:rPr>
                <w:rFonts w:ascii="Arial" w:eastAsia="Calibri" w:hAnsi="Arial" w:cs="Arial"/>
                <w:b/>
                <w:i/>
                <w:iCs/>
                <w:sz w:val="28"/>
                <w:szCs w:val="28"/>
              </w:rPr>
              <w:t>wysokiej jakości usługami publicznymi</w:t>
            </w:r>
            <w:r w:rsidRPr="009150AC">
              <w:rPr>
                <w:rFonts w:ascii="Arial" w:eastAsia="Calibri" w:hAnsi="Arial" w:cs="Arial"/>
                <w:i/>
                <w:iCs/>
                <w:sz w:val="28"/>
                <w:szCs w:val="28"/>
              </w:rPr>
              <w:t xml:space="preserve"> opartymi na nowych technologiach, </w:t>
            </w:r>
            <w:r w:rsidRPr="009150AC">
              <w:rPr>
                <w:rFonts w:ascii="Arial" w:eastAsia="Calibri" w:hAnsi="Arial" w:cs="Arial"/>
                <w:b/>
                <w:i/>
                <w:iCs/>
                <w:sz w:val="28"/>
                <w:szCs w:val="28"/>
              </w:rPr>
              <w:t>zarządzanym zgodnie z wysokimi standardami</w:t>
            </w:r>
            <w:r w:rsidRPr="009150AC">
              <w:rPr>
                <w:rFonts w:ascii="Arial" w:eastAsia="Calibri" w:hAnsi="Arial" w:cs="Arial"/>
                <w:i/>
                <w:iCs/>
                <w:sz w:val="28"/>
                <w:szCs w:val="28"/>
              </w:rPr>
              <w:t>.</w:t>
            </w:r>
          </w:p>
          <w:bookmarkEnd w:id="1"/>
          <w:p w14:paraId="5BDE8C3D" w14:textId="20CCB170" w:rsidR="005C18F0" w:rsidRDefault="009150AC" w:rsidP="00CE1812">
            <w:pPr>
              <w:pStyle w:val="paragraph"/>
              <w:jc w:val="center"/>
              <w:textAlignment w:val="baseline"/>
            </w:pPr>
            <w:r>
              <w:rPr>
                <w:rFonts w:cs="Arial"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4F948494" wp14:editId="22BD67BC">
                  <wp:extent cx="6474132" cy="3641697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oal-Setting-2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581" cy="36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DE8C3E" w14:textId="77777777" w:rsidR="00CE1812" w:rsidRDefault="00CE1812" w:rsidP="009150AC">
            <w:pPr>
              <w:pStyle w:val="paragraph"/>
              <w:textAlignment w:val="baseline"/>
            </w:pPr>
          </w:p>
        </w:tc>
      </w:tr>
      <w:tr w:rsidR="005C18F0" w14:paraId="5BDE8C53" w14:textId="77777777" w:rsidTr="009150AC">
        <w:tc>
          <w:tcPr>
            <w:tcW w:w="10598" w:type="dxa"/>
          </w:tcPr>
          <w:p w14:paraId="4DBB466F" w14:textId="77777777" w:rsidR="009150AC" w:rsidRDefault="009150A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BDE8C40" w14:textId="3D179BA8" w:rsidR="005C18F0" w:rsidRPr="00F23E77" w:rsidRDefault="005C18F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3E77">
              <w:rPr>
                <w:rFonts w:ascii="Arial" w:hAnsi="Arial" w:cs="Arial"/>
                <w:sz w:val="28"/>
                <w:szCs w:val="28"/>
                <w:u w:val="single"/>
              </w:rPr>
              <w:t>Uwagi:</w:t>
            </w:r>
          </w:p>
          <w:p w14:paraId="5BDE8C41" w14:textId="77777777" w:rsidR="005C18F0" w:rsidRDefault="005C18F0">
            <w:pPr>
              <w:rPr>
                <w:u w:val="single"/>
              </w:rPr>
            </w:pPr>
          </w:p>
          <w:p w14:paraId="5BDE8C42" w14:textId="77777777" w:rsidR="005C18F0" w:rsidRDefault="005C18F0">
            <w:pPr>
              <w:rPr>
                <w:u w:val="single"/>
              </w:rPr>
            </w:pPr>
          </w:p>
          <w:p w14:paraId="5BDE8C43" w14:textId="77777777" w:rsidR="005C18F0" w:rsidRDefault="005C18F0">
            <w:pPr>
              <w:rPr>
                <w:u w:val="single"/>
              </w:rPr>
            </w:pPr>
          </w:p>
          <w:p w14:paraId="5BDE8C44" w14:textId="77777777" w:rsidR="005C18F0" w:rsidRDefault="005C18F0">
            <w:pPr>
              <w:rPr>
                <w:u w:val="single"/>
              </w:rPr>
            </w:pPr>
          </w:p>
          <w:p w14:paraId="5BDE8C45" w14:textId="77777777" w:rsidR="005C18F0" w:rsidRDefault="005C18F0">
            <w:pPr>
              <w:rPr>
                <w:u w:val="single"/>
              </w:rPr>
            </w:pPr>
          </w:p>
          <w:p w14:paraId="5BDE8C46" w14:textId="77777777" w:rsidR="005C18F0" w:rsidRDefault="005C18F0">
            <w:pPr>
              <w:rPr>
                <w:u w:val="single"/>
              </w:rPr>
            </w:pPr>
          </w:p>
          <w:p w14:paraId="5BDE8C47" w14:textId="77777777" w:rsidR="005C18F0" w:rsidRDefault="005C18F0">
            <w:pPr>
              <w:rPr>
                <w:u w:val="single"/>
              </w:rPr>
            </w:pPr>
          </w:p>
          <w:p w14:paraId="5BDE8C48" w14:textId="77777777" w:rsidR="005C18F0" w:rsidRDefault="005C18F0">
            <w:pPr>
              <w:rPr>
                <w:u w:val="single"/>
              </w:rPr>
            </w:pPr>
          </w:p>
          <w:p w14:paraId="5BDE8C49" w14:textId="77777777" w:rsidR="005C18F0" w:rsidRDefault="005C18F0">
            <w:pPr>
              <w:rPr>
                <w:u w:val="single"/>
              </w:rPr>
            </w:pPr>
          </w:p>
          <w:p w14:paraId="5BDE8C4A" w14:textId="77777777" w:rsidR="005C18F0" w:rsidRDefault="005C18F0">
            <w:pPr>
              <w:rPr>
                <w:u w:val="single"/>
              </w:rPr>
            </w:pPr>
          </w:p>
          <w:p w14:paraId="5BDE8C4B" w14:textId="77777777" w:rsidR="005C18F0" w:rsidRDefault="005C18F0">
            <w:pPr>
              <w:rPr>
                <w:u w:val="single"/>
              </w:rPr>
            </w:pPr>
          </w:p>
          <w:p w14:paraId="5BDE8C4C" w14:textId="77777777" w:rsidR="005C18F0" w:rsidRDefault="005C18F0">
            <w:pPr>
              <w:rPr>
                <w:u w:val="single"/>
              </w:rPr>
            </w:pPr>
          </w:p>
          <w:p w14:paraId="5BDE8C4D" w14:textId="77777777" w:rsidR="005C18F0" w:rsidRDefault="005C18F0">
            <w:pPr>
              <w:rPr>
                <w:u w:val="single"/>
              </w:rPr>
            </w:pPr>
          </w:p>
          <w:p w14:paraId="5BDE8C4E" w14:textId="77777777" w:rsidR="005C18F0" w:rsidRDefault="005C18F0">
            <w:pPr>
              <w:rPr>
                <w:u w:val="single"/>
              </w:rPr>
            </w:pPr>
          </w:p>
          <w:p w14:paraId="5BDE8C4F" w14:textId="77777777" w:rsidR="005C18F0" w:rsidRDefault="005C18F0">
            <w:pPr>
              <w:rPr>
                <w:u w:val="single"/>
              </w:rPr>
            </w:pPr>
          </w:p>
          <w:p w14:paraId="5BDE8C50" w14:textId="77777777" w:rsidR="005C18F0" w:rsidRDefault="005C18F0">
            <w:pPr>
              <w:rPr>
                <w:u w:val="single"/>
              </w:rPr>
            </w:pPr>
          </w:p>
          <w:p w14:paraId="5BDE8C51" w14:textId="77777777" w:rsidR="005C18F0" w:rsidRDefault="005C18F0">
            <w:pPr>
              <w:rPr>
                <w:u w:val="single"/>
              </w:rPr>
            </w:pPr>
          </w:p>
          <w:p w14:paraId="5BDE8C52" w14:textId="77777777" w:rsidR="005C18F0" w:rsidRPr="005C18F0" w:rsidRDefault="005C18F0">
            <w:pPr>
              <w:rPr>
                <w:u w:val="single"/>
              </w:rPr>
            </w:pPr>
          </w:p>
        </w:tc>
      </w:tr>
    </w:tbl>
    <w:p w14:paraId="5BDE8C54" w14:textId="77777777" w:rsidR="00DA0BB1" w:rsidRDefault="00DA0BB1"/>
    <w:sectPr w:rsidR="00DA0BB1" w:rsidSect="009150AC">
      <w:headerReference w:type="default" r:id="rId7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E8C57" w14:textId="77777777" w:rsidR="005159A6" w:rsidRDefault="005159A6" w:rsidP="00DF6F8C">
      <w:pPr>
        <w:spacing w:after="0" w:line="240" w:lineRule="auto"/>
      </w:pPr>
      <w:r>
        <w:separator/>
      </w:r>
    </w:p>
  </w:endnote>
  <w:endnote w:type="continuationSeparator" w:id="0">
    <w:p w14:paraId="5BDE8C58" w14:textId="77777777" w:rsidR="005159A6" w:rsidRDefault="005159A6" w:rsidP="00D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E8C55" w14:textId="77777777" w:rsidR="005159A6" w:rsidRDefault="005159A6" w:rsidP="00DF6F8C">
      <w:pPr>
        <w:spacing w:after="0" w:line="240" w:lineRule="auto"/>
      </w:pPr>
      <w:r>
        <w:separator/>
      </w:r>
    </w:p>
  </w:footnote>
  <w:footnote w:type="continuationSeparator" w:id="0">
    <w:p w14:paraId="5BDE8C56" w14:textId="77777777" w:rsidR="005159A6" w:rsidRDefault="005159A6" w:rsidP="00DF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E8C59" w14:textId="77777777" w:rsidR="00DF6F8C" w:rsidRDefault="00DF6F8C" w:rsidP="00DF6F8C">
    <w:pPr>
      <w:pStyle w:val="Nagwek"/>
      <w:jc w:val="center"/>
    </w:pPr>
    <w:r w:rsidRPr="00DF6F8C">
      <w:rPr>
        <w:noProof/>
      </w:rPr>
      <w:drawing>
        <wp:inline distT="0" distB="0" distL="0" distR="0" wp14:anchorId="5BDE8C5A" wp14:editId="5BDE8C5B">
          <wp:extent cx="2305050" cy="704321"/>
          <wp:effectExtent l="19050" t="0" r="0" b="0"/>
          <wp:docPr id="3" name="Obraz 2" descr="Human Smart Cities. Inteligentne miasto współtworzone przez mieszkańc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Smart Cities. Inteligentne miasto współtworzone przez mieszkańc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596" cy="703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jM1NDUzNLU0tjRR0lEKTi0uzszPAykwrAUAudqsTCwAAAA="/>
  </w:docVars>
  <w:rsids>
    <w:rsidRoot w:val="005C18F0"/>
    <w:rsid w:val="000B49B0"/>
    <w:rsid w:val="001D7680"/>
    <w:rsid w:val="003C60E2"/>
    <w:rsid w:val="005159A6"/>
    <w:rsid w:val="00535BA2"/>
    <w:rsid w:val="005C18F0"/>
    <w:rsid w:val="006435F7"/>
    <w:rsid w:val="00766283"/>
    <w:rsid w:val="009150AC"/>
    <w:rsid w:val="009D125B"/>
    <w:rsid w:val="00AB7635"/>
    <w:rsid w:val="00C42122"/>
    <w:rsid w:val="00C678B5"/>
    <w:rsid w:val="00C90FFF"/>
    <w:rsid w:val="00CE1812"/>
    <w:rsid w:val="00DA0BB1"/>
    <w:rsid w:val="00DF6F8C"/>
    <w:rsid w:val="00E35698"/>
    <w:rsid w:val="00F23E77"/>
    <w:rsid w:val="00F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8C2E"/>
  <w15:docId w15:val="{8B5BF2F0-9100-4BF1-A1B3-0B1B10C3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5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5C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18F0"/>
  </w:style>
  <w:style w:type="character" w:customStyle="1" w:styleId="eop">
    <w:name w:val="eop"/>
    <w:basedOn w:val="Domylnaczcionkaakapitu"/>
    <w:rsid w:val="005C18F0"/>
  </w:style>
  <w:style w:type="character" w:customStyle="1" w:styleId="spellingerror">
    <w:name w:val="spellingerror"/>
    <w:basedOn w:val="Domylnaczcionkaakapitu"/>
    <w:rsid w:val="005C18F0"/>
  </w:style>
  <w:style w:type="character" w:styleId="Odwoaniedokomentarza">
    <w:name w:val="annotation reference"/>
    <w:basedOn w:val="Domylnaczcionkaakapitu"/>
    <w:uiPriority w:val="99"/>
    <w:semiHidden/>
    <w:unhideWhenUsed/>
    <w:rsid w:val="001D7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6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F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F8C"/>
  </w:style>
  <w:style w:type="paragraph" w:styleId="Stopka">
    <w:name w:val="footer"/>
    <w:basedOn w:val="Normalny"/>
    <w:link w:val="StopkaZnak"/>
    <w:uiPriority w:val="99"/>
    <w:semiHidden/>
    <w:unhideWhenUsed/>
    <w:rsid w:val="00DF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Zwęglińska</dc:creator>
  <cp:lastModifiedBy>Łukasz Komorowski</cp:lastModifiedBy>
  <cp:revision>7</cp:revision>
  <dcterms:created xsi:type="dcterms:W3CDTF">2020-10-20T07:55:00Z</dcterms:created>
  <dcterms:modified xsi:type="dcterms:W3CDTF">2020-10-22T12:31:00Z</dcterms:modified>
</cp:coreProperties>
</file>